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8184" w14:textId="3DABA3A5" w:rsidR="00BC00FE" w:rsidRDefault="00BC00FE" w:rsidP="00BC00FE">
      <w:pPr>
        <w:jc w:val="center"/>
        <w:rPr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4F8F6" wp14:editId="71794F5E">
            <wp:simplePos x="0" y="0"/>
            <wp:positionH relativeFrom="column">
              <wp:posOffset>-85041</wp:posOffset>
            </wp:positionH>
            <wp:positionV relativeFrom="paragraph">
              <wp:posOffset>84942</wp:posOffset>
            </wp:positionV>
            <wp:extent cx="1748696" cy="351693"/>
            <wp:effectExtent l="0" t="0" r="4445" b="0"/>
            <wp:wrapNone/>
            <wp:docPr id="1" name="Afbeelding 1" descr="intensio_logo_pms_1568x323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intensio_logo_pms_1568x323px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90" cy="3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FDAF5" w14:textId="127C17D9" w:rsidR="00BC00FE" w:rsidRDefault="00BC00FE" w:rsidP="00BC00FE">
      <w:pPr>
        <w:jc w:val="center"/>
        <w:rPr>
          <w:color w:val="2E74B5" w:themeColor="accent5" w:themeShade="BF"/>
        </w:rPr>
      </w:pPr>
    </w:p>
    <w:p w14:paraId="7BDC48A8" w14:textId="77777777" w:rsidR="00BC00FE" w:rsidRDefault="00BC00FE" w:rsidP="00BC00FE">
      <w:pPr>
        <w:jc w:val="center"/>
        <w:rPr>
          <w:color w:val="2E74B5" w:themeColor="accent5" w:themeShade="BF"/>
        </w:rPr>
      </w:pPr>
    </w:p>
    <w:p w14:paraId="6000C19A" w14:textId="77777777" w:rsidR="00234438" w:rsidRDefault="00234438" w:rsidP="00BC00FE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6428C092" w14:textId="6AC699A2" w:rsidR="00FC7D38" w:rsidRPr="00BC00FE" w:rsidRDefault="0053593C" w:rsidP="00BC00FE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BC00FE">
        <w:rPr>
          <w:b/>
          <w:bCs/>
          <w:color w:val="2F5496" w:themeColor="accent1" w:themeShade="BF"/>
          <w:sz w:val="28"/>
          <w:szCs w:val="28"/>
        </w:rPr>
        <w:t>Leer- en actielogboek</w:t>
      </w:r>
      <w:r w:rsidR="00BC00FE" w:rsidRPr="00BC00FE">
        <w:rPr>
          <w:b/>
          <w:bCs/>
          <w:color w:val="2F5496" w:themeColor="accent1" w:themeShade="BF"/>
          <w:sz w:val="28"/>
          <w:szCs w:val="28"/>
        </w:rPr>
        <w:t xml:space="preserve"> bij online faciliteren van vergaderingen</w:t>
      </w:r>
    </w:p>
    <w:p w14:paraId="5A2EC504" w14:textId="4F490B69" w:rsidR="0053593C" w:rsidRDefault="005359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93C" w14:paraId="0B3AB5FC" w14:textId="77777777" w:rsidTr="00BC00FE">
        <w:tc>
          <w:tcPr>
            <w:tcW w:w="9062" w:type="dxa"/>
            <w:shd w:val="clear" w:color="auto" w:fill="70AD47" w:themeFill="accent6"/>
          </w:tcPr>
          <w:p w14:paraId="6EBAB18F" w14:textId="461DC44E" w:rsidR="0053593C" w:rsidRPr="00BC00FE" w:rsidRDefault="0053593C">
            <w:pPr>
              <w:rPr>
                <w:b/>
                <w:bCs/>
              </w:rPr>
            </w:pPr>
            <w:r w:rsidRPr="00BC00FE">
              <w:rPr>
                <w:b/>
                <w:bCs/>
                <w:color w:val="FFFFFF" w:themeColor="background1"/>
              </w:rPr>
              <w:t>Vragen bij module 1</w:t>
            </w:r>
          </w:p>
        </w:tc>
      </w:tr>
    </w:tbl>
    <w:p w14:paraId="71792A81" w14:textId="506089BA" w:rsidR="00BC00FE" w:rsidRDefault="00BC00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0FE" w14:paraId="2402D2F4" w14:textId="77777777" w:rsidTr="00BC00FE">
        <w:tc>
          <w:tcPr>
            <w:tcW w:w="9062" w:type="dxa"/>
          </w:tcPr>
          <w:p w14:paraId="2BBFCFC8" w14:textId="77777777" w:rsidR="00BC00FE" w:rsidRDefault="0053593C" w:rsidP="00BC00FE">
            <w:pPr>
              <w:numPr>
                <w:ilvl w:val="0"/>
                <w:numId w:val="1"/>
              </w:numPr>
            </w:pPr>
            <w:r w:rsidRPr="0053593C">
              <w:t>Welke online vergaderingen of thema’s vragen in het nieuwe normaal om een live bijeenkomst ?</w:t>
            </w:r>
          </w:p>
          <w:p w14:paraId="2E879F9B" w14:textId="65DB5E5C" w:rsidR="00BC00FE" w:rsidRDefault="00BC00FE" w:rsidP="00BC00FE">
            <w:pPr>
              <w:ind w:left="720"/>
            </w:pPr>
          </w:p>
        </w:tc>
      </w:tr>
      <w:tr w:rsidR="00BC00FE" w14:paraId="58D95DD5" w14:textId="77777777" w:rsidTr="00BC00FE">
        <w:tc>
          <w:tcPr>
            <w:tcW w:w="9062" w:type="dxa"/>
          </w:tcPr>
          <w:p w14:paraId="381623AF" w14:textId="77777777" w:rsidR="00BC00FE" w:rsidRDefault="00BC00FE"/>
          <w:p w14:paraId="3FC6FF4E" w14:textId="77777777" w:rsidR="00BC00FE" w:rsidRDefault="00BC00FE"/>
          <w:p w14:paraId="56D55F31" w14:textId="77777777" w:rsidR="00BC00FE" w:rsidRDefault="00BC00FE"/>
          <w:p w14:paraId="056914E5" w14:textId="77777777" w:rsidR="00BC00FE" w:rsidRDefault="00BC00FE"/>
          <w:p w14:paraId="331DB08E" w14:textId="77777777" w:rsidR="00BC00FE" w:rsidRDefault="00BC00FE"/>
          <w:p w14:paraId="640D1B40" w14:textId="77777777" w:rsidR="00BC00FE" w:rsidRDefault="00BC00FE"/>
          <w:p w14:paraId="1B63A5B9" w14:textId="150B0D62" w:rsidR="00BC00FE" w:rsidRDefault="00BC00FE"/>
        </w:tc>
      </w:tr>
      <w:tr w:rsidR="00BC00FE" w14:paraId="3FC7220F" w14:textId="77777777" w:rsidTr="00BC00FE">
        <w:tc>
          <w:tcPr>
            <w:tcW w:w="9062" w:type="dxa"/>
          </w:tcPr>
          <w:p w14:paraId="1AAA098F" w14:textId="77777777" w:rsidR="00BC00FE" w:rsidRDefault="0053593C" w:rsidP="00BC00FE">
            <w:pPr>
              <w:numPr>
                <w:ilvl w:val="0"/>
                <w:numId w:val="1"/>
              </w:numPr>
            </w:pPr>
            <w:r w:rsidRPr="0053593C">
              <w:t>Welke vergaderingen of thema’s lenen zich goed voor een online meeting ?</w:t>
            </w:r>
          </w:p>
          <w:p w14:paraId="25F193FD" w14:textId="77777777" w:rsidR="00BC00FE" w:rsidRDefault="00BC00FE"/>
        </w:tc>
      </w:tr>
      <w:tr w:rsidR="00BC00FE" w14:paraId="211CE24F" w14:textId="77777777" w:rsidTr="00BC00FE">
        <w:tc>
          <w:tcPr>
            <w:tcW w:w="9062" w:type="dxa"/>
          </w:tcPr>
          <w:p w14:paraId="6AF0877C" w14:textId="77777777" w:rsidR="00BC00FE" w:rsidRDefault="00BC00FE"/>
          <w:p w14:paraId="64D73B2C" w14:textId="77777777" w:rsidR="00BC00FE" w:rsidRDefault="00BC00FE"/>
          <w:p w14:paraId="71713811" w14:textId="77777777" w:rsidR="00BC00FE" w:rsidRDefault="00BC00FE"/>
          <w:p w14:paraId="2A84BFED" w14:textId="77777777" w:rsidR="00BC00FE" w:rsidRDefault="00BC00FE"/>
          <w:p w14:paraId="0C15BCA6" w14:textId="77777777" w:rsidR="00BC00FE" w:rsidRDefault="00BC00FE"/>
          <w:p w14:paraId="5AEF9143" w14:textId="77777777" w:rsidR="00BC00FE" w:rsidRDefault="00BC00FE"/>
          <w:p w14:paraId="5572686C" w14:textId="38F2F00A" w:rsidR="00BC00FE" w:rsidRDefault="00BC00FE"/>
        </w:tc>
      </w:tr>
      <w:tr w:rsidR="00BC00FE" w14:paraId="0B3FDEA6" w14:textId="77777777" w:rsidTr="00BC00FE">
        <w:tc>
          <w:tcPr>
            <w:tcW w:w="9062" w:type="dxa"/>
          </w:tcPr>
          <w:p w14:paraId="38EB05F8" w14:textId="11986F99" w:rsidR="00BC00FE" w:rsidRDefault="0053593C" w:rsidP="00BC00FE">
            <w:pPr>
              <w:numPr>
                <w:ilvl w:val="0"/>
                <w:numId w:val="1"/>
              </w:numPr>
            </w:pPr>
            <w:r w:rsidRPr="0053593C">
              <w:t xml:space="preserve">Zie je in jouw werkcontext mogelijke toepassingen van </w:t>
            </w:r>
            <w:proofErr w:type="spellStart"/>
            <w:r w:rsidRPr="0053593C">
              <w:t>blended</w:t>
            </w:r>
            <w:proofErr w:type="spellEnd"/>
            <w:r w:rsidRPr="0053593C">
              <w:t xml:space="preserve"> faciliteren (mix) ?</w:t>
            </w:r>
          </w:p>
          <w:p w14:paraId="6C22B9D4" w14:textId="7892F5C2" w:rsidR="00BC00FE" w:rsidRDefault="00BC00FE"/>
        </w:tc>
      </w:tr>
      <w:tr w:rsidR="00BC00FE" w14:paraId="295E02F3" w14:textId="77777777" w:rsidTr="00BC00FE">
        <w:tc>
          <w:tcPr>
            <w:tcW w:w="9062" w:type="dxa"/>
          </w:tcPr>
          <w:p w14:paraId="4F47D682" w14:textId="77777777" w:rsidR="00BC00FE" w:rsidRDefault="00BC00FE"/>
          <w:p w14:paraId="332AB7DC" w14:textId="77777777" w:rsidR="00BC00FE" w:rsidRDefault="00BC00FE"/>
          <w:p w14:paraId="0534D521" w14:textId="77777777" w:rsidR="00BC00FE" w:rsidRDefault="00BC00FE"/>
          <w:p w14:paraId="127CAC80" w14:textId="77777777" w:rsidR="00BC00FE" w:rsidRDefault="00BC00FE"/>
          <w:p w14:paraId="1414B11B" w14:textId="77777777" w:rsidR="00BC00FE" w:rsidRDefault="00BC00FE"/>
          <w:p w14:paraId="0A475218" w14:textId="77777777" w:rsidR="00BC00FE" w:rsidRDefault="00BC00FE"/>
          <w:p w14:paraId="44E2360A" w14:textId="77777777" w:rsidR="00BC00FE" w:rsidRDefault="00BC00FE"/>
          <w:p w14:paraId="2C4D37AF" w14:textId="6D2523FB" w:rsidR="00BC00FE" w:rsidRDefault="00BC00FE"/>
        </w:tc>
      </w:tr>
    </w:tbl>
    <w:p w14:paraId="22908FF2" w14:textId="68F3A819" w:rsidR="00BC00FE" w:rsidRDefault="00BC00FE"/>
    <w:p w14:paraId="6684C170" w14:textId="5B4CA98E" w:rsidR="00BC00FE" w:rsidRDefault="00BC00FE">
      <w:r>
        <w:t>Sla dit logboek op in een eigen folder.</w:t>
      </w:r>
      <w:r w:rsidR="00F4564D">
        <w:t xml:space="preserve"> Je kan het verder aanvullen na de volgende modules.</w:t>
      </w:r>
    </w:p>
    <w:p w14:paraId="4DF8F8E2" w14:textId="6370D722" w:rsidR="00BC00FE" w:rsidRDefault="00BC00FE"/>
    <w:p w14:paraId="7AFA15CE" w14:textId="67237399" w:rsidR="00BC00FE" w:rsidRDefault="00BC00FE">
      <w:r>
        <w:br w:type="page"/>
      </w:r>
    </w:p>
    <w:p w14:paraId="5616A6D9" w14:textId="53B603D5" w:rsidR="00BC00FE" w:rsidRDefault="00BC00FE"/>
    <w:p w14:paraId="356B9A97" w14:textId="77777777" w:rsidR="00C148FC" w:rsidRDefault="00C148FC" w:rsidP="00C148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8FC" w14:paraId="03887803" w14:textId="77777777" w:rsidTr="002C2FC8">
        <w:tc>
          <w:tcPr>
            <w:tcW w:w="9062" w:type="dxa"/>
            <w:shd w:val="clear" w:color="auto" w:fill="70AD47" w:themeFill="accent6"/>
          </w:tcPr>
          <w:p w14:paraId="7C166E0A" w14:textId="3BFCF1C5" w:rsidR="00C148FC" w:rsidRPr="00BC00FE" w:rsidRDefault="00C148FC" w:rsidP="002C2FC8">
            <w:pPr>
              <w:rPr>
                <w:b/>
                <w:bCs/>
              </w:rPr>
            </w:pPr>
            <w:r w:rsidRPr="00BC00FE">
              <w:rPr>
                <w:b/>
                <w:bCs/>
                <w:color w:val="FFFFFF" w:themeColor="background1"/>
              </w:rPr>
              <w:t>Vra</w:t>
            </w:r>
            <w:r w:rsidR="003705A1">
              <w:rPr>
                <w:b/>
                <w:bCs/>
                <w:color w:val="FFFFFF" w:themeColor="background1"/>
              </w:rPr>
              <w:t>a</w:t>
            </w:r>
            <w:r w:rsidRPr="00BC00FE">
              <w:rPr>
                <w:b/>
                <w:bCs/>
                <w:color w:val="FFFFFF" w:themeColor="background1"/>
              </w:rPr>
              <w:t xml:space="preserve">g bij module </w:t>
            </w:r>
            <w:r w:rsidR="003705A1">
              <w:rPr>
                <w:b/>
                <w:bCs/>
                <w:color w:val="FFFFFF" w:themeColor="background1"/>
              </w:rPr>
              <w:t>2</w:t>
            </w:r>
          </w:p>
        </w:tc>
      </w:tr>
    </w:tbl>
    <w:p w14:paraId="2570C0AA" w14:textId="77777777" w:rsidR="00C148FC" w:rsidRDefault="00C148FC" w:rsidP="00C148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8FC" w14:paraId="5896C9F5" w14:textId="77777777" w:rsidTr="00C148FC">
        <w:tc>
          <w:tcPr>
            <w:tcW w:w="9062" w:type="dxa"/>
          </w:tcPr>
          <w:p w14:paraId="35186277" w14:textId="77777777" w:rsidR="00C148FC" w:rsidRPr="00C148FC" w:rsidRDefault="00C148FC" w:rsidP="003705A1">
            <w:r w:rsidRPr="00C148FC">
              <w:t>Hoe duidelijk ben je in je vergaderingen over de beslissingsstijl ? Wat merk je als effecten van deze (on)duidelijkheid ?</w:t>
            </w:r>
          </w:p>
          <w:p w14:paraId="45E40B6A" w14:textId="77777777" w:rsidR="00C148FC" w:rsidRDefault="00C148FC" w:rsidP="00C148FC">
            <w:pPr>
              <w:ind w:left="720"/>
            </w:pPr>
          </w:p>
        </w:tc>
      </w:tr>
      <w:tr w:rsidR="00C148FC" w14:paraId="3088036F" w14:textId="77777777" w:rsidTr="00C148FC">
        <w:tc>
          <w:tcPr>
            <w:tcW w:w="9062" w:type="dxa"/>
          </w:tcPr>
          <w:p w14:paraId="2BDF7DB4" w14:textId="77777777" w:rsidR="00C148FC" w:rsidRDefault="00C148FC"/>
          <w:p w14:paraId="14F52861" w14:textId="77777777" w:rsidR="00C148FC" w:rsidRDefault="00C148FC"/>
          <w:p w14:paraId="49F0D28A" w14:textId="77777777" w:rsidR="00C148FC" w:rsidRDefault="00C148FC"/>
          <w:p w14:paraId="79521A90" w14:textId="614D12DC" w:rsidR="00C148FC" w:rsidRDefault="00C148FC"/>
          <w:p w14:paraId="64D95E9B" w14:textId="77777777" w:rsidR="00C148FC" w:rsidRDefault="00C148FC"/>
          <w:p w14:paraId="5CC9ADB4" w14:textId="77777777" w:rsidR="00C148FC" w:rsidRDefault="00C148FC"/>
          <w:p w14:paraId="2BCE9DC9" w14:textId="5DD202FE" w:rsidR="00C148FC" w:rsidRDefault="00C148FC"/>
        </w:tc>
      </w:tr>
    </w:tbl>
    <w:p w14:paraId="3048C46D" w14:textId="1AA80092" w:rsidR="00C148FC" w:rsidRDefault="00C148FC"/>
    <w:p w14:paraId="184C2EDB" w14:textId="77777777" w:rsidR="00BE6090" w:rsidRDefault="00BE6090" w:rsidP="00BE60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090" w14:paraId="6299BD3B" w14:textId="77777777" w:rsidTr="002C2FC8">
        <w:tc>
          <w:tcPr>
            <w:tcW w:w="9062" w:type="dxa"/>
            <w:shd w:val="clear" w:color="auto" w:fill="70AD47" w:themeFill="accent6"/>
          </w:tcPr>
          <w:p w14:paraId="3DAE4BAB" w14:textId="3B9AE6E1" w:rsidR="00BE6090" w:rsidRPr="00BC00FE" w:rsidRDefault="00BE6090" w:rsidP="002C2FC8">
            <w:pPr>
              <w:rPr>
                <w:b/>
                <w:bCs/>
              </w:rPr>
            </w:pPr>
            <w:r w:rsidRPr="00BC00FE">
              <w:rPr>
                <w:b/>
                <w:bCs/>
                <w:color w:val="FFFFFF" w:themeColor="background1"/>
              </w:rPr>
              <w:t>Vra</w:t>
            </w:r>
            <w:r w:rsidR="003705A1">
              <w:rPr>
                <w:b/>
                <w:bCs/>
                <w:color w:val="FFFFFF" w:themeColor="background1"/>
              </w:rPr>
              <w:t>a</w:t>
            </w:r>
            <w:r w:rsidRPr="00BC00FE">
              <w:rPr>
                <w:b/>
                <w:bCs/>
                <w:color w:val="FFFFFF" w:themeColor="background1"/>
              </w:rPr>
              <w:t xml:space="preserve">g bij module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</w:tr>
    </w:tbl>
    <w:p w14:paraId="3EFD5FAB" w14:textId="77777777" w:rsidR="00BE6090" w:rsidRDefault="00BE6090" w:rsidP="00BE60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090" w14:paraId="0E79C71D" w14:textId="77777777" w:rsidTr="00BE6090">
        <w:tc>
          <w:tcPr>
            <w:tcW w:w="9062" w:type="dxa"/>
          </w:tcPr>
          <w:p w14:paraId="79FB3BB1" w14:textId="77777777" w:rsidR="003705A1" w:rsidRPr="003705A1" w:rsidRDefault="003705A1" w:rsidP="003705A1">
            <w:r w:rsidRPr="003705A1">
              <w:t xml:space="preserve">Welke ervaringen heb je met een vergaderagenda ? Waarin kan de best </w:t>
            </w:r>
            <w:proofErr w:type="spellStart"/>
            <w:r w:rsidRPr="003705A1">
              <w:t>practice</w:t>
            </w:r>
            <w:proofErr w:type="spellEnd"/>
            <w:r w:rsidRPr="003705A1">
              <w:t xml:space="preserve"> agendaformat je inspireren ?</w:t>
            </w:r>
          </w:p>
          <w:p w14:paraId="3E81A3E8" w14:textId="77777777" w:rsidR="00BE6090" w:rsidRDefault="00BE6090"/>
        </w:tc>
      </w:tr>
      <w:tr w:rsidR="00BE6090" w14:paraId="35866BA9" w14:textId="77777777" w:rsidTr="00EB6B02">
        <w:trPr>
          <w:trHeight w:val="2392"/>
        </w:trPr>
        <w:tc>
          <w:tcPr>
            <w:tcW w:w="9062" w:type="dxa"/>
          </w:tcPr>
          <w:p w14:paraId="2FF709AC" w14:textId="77777777" w:rsidR="00BE6090" w:rsidRDefault="00BE6090"/>
          <w:p w14:paraId="7473FEB8" w14:textId="77777777" w:rsidR="00EB6B02" w:rsidRDefault="00EB6B02"/>
          <w:p w14:paraId="1178BBA5" w14:textId="77777777" w:rsidR="00EB6B02" w:rsidRDefault="00EB6B02"/>
          <w:p w14:paraId="663B9557" w14:textId="77777777" w:rsidR="00EB6B02" w:rsidRDefault="00EB6B02"/>
          <w:p w14:paraId="3C084CA9" w14:textId="77777777" w:rsidR="00EB6B02" w:rsidRDefault="00EB6B02"/>
          <w:p w14:paraId="15F1DA9F" w14:textId="77777777" w:rsidR="00EB6B02" w:rsidRDefault="00EB6B02"/>
          <w:p w14:paraId="70D8501D" w14:textId="2571B322" w:rsidR="00EB6B02" w:rsidRDefault="00EB6B02"/>
        </w:tc>
      </w:tr>
    </w:tbl>
    <w:p w14:paraId="6D8A600E" w14:textId="6AD071C8" w:rsidR="00F4564D" w:rsidRDefault="00F4564D"/>
    <w:p w14:paraId="59AA0675" w14:textId="77777777" w:rsidR="00234438" w:rsidRDefault="00234438"/>
    <w:sectPr w:rsidR="00234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5243" w14:textId="77777777" w:rsidR="006E3C28" w:rsidRDefault="006E3C28" w:rsidP="00C148FC">
      <w:pPr>
        <w:spacing w:after="0" w:line="240" w:lineRule="auto"/>
      </w:pPr>
      <w:r>
        <w:separator/>
      </w:r>
    </w:p>
  </w:endnote>
  <w:endnote w:type="continuationSeparator" w:id="0">
    <w:p w14:paraId="1CEE81BC" w14:textId="77777777" w:rsidR="006E3C28" w:rsidRDefault="006E3C28" w:rsidP="00C1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7471" w14:textId="446A84F7" w:rsidR="00234438" w:rsidRPr="00234438" w:rsidRDefault="00234438" w:rsidP="00234438">
    <w:pPr>
      <w:pStyle w:val="Voettekst"/>
      <w:jc w:val="center"/>
      <w:rPr>
        <w:b/>
        <w:bCs/>
        <w:color w:val="A6A6A6" w:themeColor="background1" w:themeShade="A6"/>
        <w:sz w:val="18"/>
        <w:szCs w:val="18"/>
      </w:rPr>
    </w:pPr>
    <w:r w:rsidRPr="00234438">
      <w:rPr>
        <w:b/>
        <w:bCs/>
        <w:color w:val="A6A6A6" w:themeColor="background1" w:themeShade="A6"/>
        <w:sz w:val="18"/>
        <w:szCs w:val="18"/>
      </w:rPr>
      <w:t xml:space="preserve">Copyright Johan Snellinckx Intensio – </w:t>
    </w:r>
    <w:hyperlink r:id="rId1" w:history="1">
      <w:r w:rsidRPr="00234438">
        <w:rPr>
          <w:rStyle w:val="Hyperlink"/>
          <w:b/>
          <w:bCs/>
          <w:color w:val="A6A6A6" w:themeColor="background1" w:themeShade="A6"/>
          <w:sz w:val="18"/>
          <w:szCs w:val="18"/>
        </w:rPr>
        <w:t>www.intensio.be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39C14" w14:textId="77777777" w:rsidR="006E3C28" w:rsidRDefault="006E3C28" w:rsidP="00C148FC">
      <w:pPr>
        <w:spacing w:after="0" w:line="240" w:lineRule="auto"/>
      </w:pPr>
      <w:r>
        <w:separator/>
      </w:r>
    </w:p>
  </w:footnote>
  <w:footnote w:type="continuationSeparator" w:id="0">
    <w:p w14:paraId="6BB7B45B" w14:textId="77777777" w:rsidR="006E3C28" w:rsidRDefault="006E3C28" w:rsidP="00C1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3DA"/>
    <w:multiLevelType w:val="hybridMultilevel"/>
    <w:tmpl w:val="D3D076A6"/>
    <w:lvl w:ilvl="0" w:tplc="3DFE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E0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65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A5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4C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C0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20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0C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0A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65699"/>
    <w:multiLevelType w:val="hybridMultilevel"/>
    <w:tmpl w:val="FE5E1B7E"/>
    <w:lvl w:ilvl="0" w:tplc="FD38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0D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68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C1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65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05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C7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C5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5569E"/>
    <w:multiLevelType w:val="hybridMultilevel"/>
    <w:tmpl w:val="692E7F58"/>
    <w:lvl w:ilvl="0" w:tplc="D404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67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25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0B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6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0C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8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01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70E2"/>
    <w:multiLevelType w:val="hybridMultilevel"/>
    <w:tmpl w:val="A6A457AC"/>
    <w:lvl w:ilvl="0" w:tplc="E872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E2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82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C2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A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04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C8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6F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EF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3C"/>
    <w:rsid w:val="00234438"/>
    <w:rsid w:val="003705A1"/>
    <w:rsid w:val="0053593C"/>
    <w:rsid w:val="006E3C28"/>
    <w:rsid w:val="00BC00FE"/>
    <w:rsid w:val="00BE6090"/>
    <w:rsid w:val="00C148FC"/>
    <w:rsid w:val="00EB6B02"/>
    <w:rsid w:val="00F4564D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C5B0"/>
  <w15:chartTrackingRefBased/>
  <w15:docId w15:val="{27314491-5DE2-40F9-8EAC-96C6EB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8FC"/>
  </w:style>
  <w:style w:type="paragraph" w:styleId="Voettekst">
    <w:name w:val="footer"/>
    <w:basedOn w:val="Standaard"/>
    <w:link w:val="VoettekstChar"/>
    <w:uiPriority w:val="99"/>
    <w:unhideWhenUsed/>
    <w:rsid w:val="00C1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48FC"/>
  </w:style>
  <w:style w:type="paragraph" w:styleId="Lijstalinea">
    <w:name w:val="List Paragraph"/>
    <w:basedOn w:val="Standaard"/>
    <w:uiPriority w:val="34"/>
    <w:qFormat/>
    <w:rsid w:val="00C148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344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3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nsio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Snellinckx</dc:creator>
  <cp:keywords/>
  <dc:description/>
  <cp:lastModifiedBy>Johan Snellinckx</cp:lastModifiedBy>
  <cp:revision>7</cp:revision>
  <dcterms:created xsi:type="dcterms:W3CDTF">2020-05-28T09:48:00Z</dcterms:created>
  <dcterms:modified xsi:type="dcterms:W3CDTF">2020-05-28T13:57:00Z</dcterms:modified>
</cp:coreProperties>
</file>